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D" w:rsidRPr="00F24A28" w:rsidRDefault="00512206" w:rsidP="001164FD">
      <w:pPr>
        <w:spacing w:after="120" w:line="276" w:lineRule="auto"/>
        <w:ind w:firstLine="720"/>
        <w:jc w:val="both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Courier New" w:hAnsi="Cambria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DD7EA79" wp14:editId="0F4B188C">
            <wp:simplePos x="0" y="0"/>
            <wp:positionH relativeFrom="column">
              <wp:posOffset>2160905</wp:posOffset>
            </wp:positionH>
            <wp:positionV relativeFrom="paragraph">
              <wp:posOffset>-714375</wp:posOffset>
            </wp:positionV>
            <wp:extent cx="1519555" cy="1449705"/>
            <wp:effectExtent l="0" t="0" r="4445" b="0"/>
            <wp:wrapTight wrapText="bothSides">
              <wp:wrapPolygon edited="0">
                <wp:start x="0" y="0"/>
                <wp:lineTo x="0" y="21288"/>
                <wp:lineTo x="21392" y="21288"/>
                <wp:lineTo x="21392" y="0"/>
                <wp:lineTo x="0" y="0"/>
              </wp:wrapPolygon>
            </wp:wrapTight>
            <wp:docPr id="1" name="Picture 1" descr="\\192.168.1.240\Share Alexandra-Daniela\sigla IPA\Sigla noua 2023\IPA_Brand_Redesign_Logo-Files_221221\IPA_Emblem\Screen\RGB\IPA_Emblem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0\Share Alexandra-Daniela\sigla IPA\Sigla noua 2023\IPA_Brand_Redesign_Logo-Files_221221\IPA_Emblem\Screen\RGB\IPA_Emblem_RGB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FD" w:rsidRPr="00F24A28">
        <w:rPr>
          <w:rFonts w:ascii="Cambria" w:eastAsia="Courier New" w:hAnsi="Cambria" w:cs="Arial"/>
          <w:color w:val="000000"/>
          <w:sz w:val="24"/>
          <w:szCs w:val="24"/>
          <w:lang w:bidi="en-US"/>
        </w:rPr>
        <w:t xml:space="preserve">                                                                 </w:t>
      </w:r>
    </w:p>
    <w:p w:rsidR="001164FD" w:rsidRPr="00F24A28" w:rsidRDefault="001164FD" w:rsidP="001164FD">
      <w:pPr>
        <w:spacing w:after="0" w:line="276" w:lineRule="auto"/>
        <w:contextualSpacing/>
        <w:jc w:val="both"/>
        <w:rPr>
          <w:rFonts w:ascii="Cambria" w:eastAsia="Calibri" w:hAnsi="Cambria" w:cs="Arial"/>
          <w:b/>
          <w:color w:val="0000FF"/>
          <w:sz w:val="24"/>
          <w:szCs w:val="24"/>
          <w:u w:val="single"/>
        </w:rPr>
      </w:pPr>
    </w:p>
    <w:p w:rsidR="001164FD" w:rsidRPr="00F24A28" w:rsidRDefault="001164FD" w:rsidP="001164FD">
      <w:pPr>
        <w:widowControl w:val="0"/>
        <w:spacing w:after="0" w:line="1" w:lineRule="exact"/>
        <w:rPr>
          <w:rFonts w:ascii="Cambria" w:eastAsia="Courier New" w:hAnsi="Cambria" w:cs="Courier New"/>
          <w:color w:val="000000"/>
          <w:sz w:val="24"/>
          <w:szCs w:val="24"/>
          <w:lang w:bidi="en-US"/>
        </w:rPr>
      </w:pPr>
    </w:p>
    <w:p w:rsidR="00512206" w:rsidRPr="00F24A28" w:rsidRDefault="001164FD" w:rsidP="001164FD">
      <w:pPr>
        <w:widowControl w:val="0"/>
        <w:spacing w:after="0" w:line="0" w:lineRule="atLeast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 xml:space="preserve">                  </w:t>
      </w:r>
    </w:p>
    <w:p w:rsidR="00512206" w:rsidRPr="00F24A28" w:rsidRDefault="00512206" w:rsidP="001164FD">
      <w:pPr>
        <w:widowControl w:val="0"/>
        <w:spacing w:after="0" w:line="0" w:lineRule="atLeast"/>
        <w:rPr>
          <w:rFonts w:ascii="Cambria" w:eastAsia="Arial" w:hAnsi="Cambria" w:cs="Arial"/>
          <w:color w:val="000000"/>
          <w:sz w:val="24"/>
          <w:szCs w:val="24"/>
          <w:lang w:bidi="en-US"/>
        </w:rPr>
      </w:pPr>
    </w:p>
    <w:p w:rsidR="001164FD" w:rsidRPr="00F24A28" w:rsidRDefault="001164FD" w:rsidP="00F24A28">
      <w:pPr>
        <w:widowControl w:val="0"/>
        <w:spacing w:after="0" w:line="0" w:lineRule="atLeast"/>
        <w:jc w:val="center"/>
        <w:rPr>
          <w:rFonts w:ascii="Cambria" w:eastAsia="Arial" w:hAnsi="Cambria" w:cs="Arial"/>
          <w:b/>
          <w:color w:val="000000"/>
          <w:sz w:val="24"/>
          <w:szCs w:val="24"/>
          <w:lang w:bidi="en-US"/>
        </w:rPr>
      </w:pPr>
      <w:r w:rsidRPr="00F24A28">
        <w:rPr>
          <w:rFonts w:ascii="Cambria" w:eastAsia="Arial" w:hAnsi="Cambria" w:cs="Arial"/>
          <w:b/>
          <w:color w:val="000000"/>
          <w:sz w:val="24"/>
          <w:szCs w:val="24"/>
          <w:lang w:bidi="en-US"/>
        </w:rPr>
        <w:t>ASOCIAȚIA INTERNAȚIONALĂ A POLIȚIȘTILOR - SECȚIA ROMÂNĂ</w:t>
      </w:r>
    </w:p>
    <w:p w:rsidR="001164FD" w:rsidRPr="00F24A28" w:rsidRDefault="001164FD" w:rsidP="00F24A28">
      <w:pPr>
        <w:widowControl w:val="0"/>
        <w:spacing w:after="0" w:line="0" w:lineRule="atLeast"/>
        <w:jc w:val="center"/>
        <w:rPr>
          <w:rFonts w:ascii="Cambria" w:eastAsia="Arial" w:hAnsi="Cambria" w:cs="Arial"/>
          <w:b/>
          <w:color w:val="000000"/>
          <w:sz w:val="24"/>
          <w:szCs w:val="24"/>
          <w:lang w:bidi="en-US"/>
        </w:rPr>
      </w:pPr>
      <w:r w:rsidRPr="00F24A28">
        <w:rPr>
          <w:rFonts w:ascii="Cambria" w:eastAsia="Arial" w:hAnsi="Cambria" w:cs="Arial"/>
          <w:b/>
          <w:color w:val="000000"/>
          <w:sz w:val="24"/>
          <w:szCs w:val="24"/>
          <w:lang w:bidi="en-US"/>
        </w:rPr>
        <w:t>REGIUNEA 4 GORJ</w:t>
      </w:r>
    </w:p>
    <w:p w:rsidR="001164FD" w:rsidRPr="00F24A28" w:rsidRDefault="001164FD" w:rsidP="00F24A28">
      <w:pPr>
        <w:widowControl w:val="0"/>
        <w:spacing w:after="0" w:line="240" w:lineRule="auto"/>
        <w:jc w:val="center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proofErr w:type="gramStart"/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 xml:space="preserve">TÂRGU-JIU str. Vasile </w:t>
      </w:r>
      <w:proofErr w:type="spellStart"/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>Alecsandri</w:t>
      </w:r>
      <w:proofErr w:type="spellEnd"/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>nr</w:t>
      </w:r>
      <w:proofErr w:type="spellEnd"/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>.</w:t>
      </w:r>
      <w:proofErr w:type="gramEnd"/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 xml:space="preserve"> 23</w:t>
      </w:r>
    </w:p>
    <w:p w:rsidR="001164FD" w:rsidRPr="00F24A28" w:rsidRDefault="001164FD" w:rsidP="00F24A28">
      <w:pPr>
        <w:widowControl w:val="0"/>
        <w:spacing w:after="0" w:line="240" w:lineRule="auto"/>
        <w:jc w:val="center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>CUI 27976576</w:t>
      </w:r>
    </w:p>
    <w:p w:rsidR="001164FD" w:rsidRPr="00F24A28" w:rsidRDefault="001164FD" w:rsidP="00F24A28">
      <w:pPr>
        <w:widowControl w:val="0"/>
        <w:spacing w:after="0" w:line="240" w:lineRule="auto"/>
        <w:jc w:val="center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>BANCA COMERCIALĂ ROMÂNĂ</w:t>
      </w:r>
    </w:p>
    <w:p w:rsidR="001164FD" w:rsidRPr="00F24A28" w:rsidRDefault="001164FD" w:rsidP="00F24A28">
      <w:pPr>
        <w:widowControl w:val="0"/>
        <w:spacing w:after="240" w:line="240" w:lineRule="auto"/>
        <w:jc w:val="center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Arial" w:hAnsi="Cambria" w:cs="Arial"/>
          <w:color w:val="000000"/>
          <w:sz w:val="24"/>
          <w:szCs w:val="24"/>
          <w:lang w:bidi="en-US"/>
        </w:rPr>
        <w:t>CONT RO16RNCB0569161505770001</w:t>
      </w:r>
    </w:p>
    <w:p w:rsidR="001164FD" w:rsidRPr="00F24A28" w:rsidRDefault="001164FD" w:rsidP="001164FD">
      <w:pPr>
        <w:keepNext/>
        <w:keepLines/>
        <w:widowControl w:val="0"/>
        <w:spacing w:after="0" w:line="240" w:lineRule="auto"/>
        <w:contextualSpacing/>
        <w:outlineLvl w:val="1"/>
        <w:rPr>
          <w:rFonts w:ascii="Cambria" w:eastAsia="Calibri" w:hAnsi="Cambria" w:cs="Calibri"/>
          <w:b/>
          <w:color w:val="000000"/>
          <w:sz w:val="32"/>
          <w:szCs w:val="32"/>
          <w:lang w:bidi="en-US"/>
        </w:rPr>
      </w:pPr>
      <w:bookmarkStart w:id="0" w:name="bookmark27"/>
      <w:bookmarkStart w:id="1" w:name="bookmark28"/>
      <w:bookmarkStart w:id="2" w:name="bookmark29"/>
      <w:r w:rsidRPr="00F24A28">
        <w:rPr>
          <w:rFonts w:ascii="Cambria" w:eastAsia="Calibri" w:hAnsi="Cambria" w:cs="Calibri"/>
          <w:b/>
          <w:color w:val="000000"/>
          <w:sz w:val="32"/>
          <w:szCs w:val="32"/>
          <w:lang w:bidi="en-US"/>
        </w:rPr>
        <w:t xml:space="preserve">                                                 FORMULAR DE ÎNSCRIERE</w:t>
      </w:r>
      <w:bookmarkEnd w:id="0"/>
      <w:bookmarkEnd w:id="1"/>
      <w:bookmarkEnd w:id="2"/>
    </w:p>
    <w:p w:rsidR="001164FD" w:rsidRPr="00F24A28" w:rsidRDefault="001164FD" w:rsidP="001164FD">
      <w:pPr>
        <w:widowControl w:val="0"/>
        <w:spacing w:after="280" w:line="240" w:lineRule="auto"/>
        <w:ind w:left="2180"/>
        <w:contextualSpacing/>
        <w:rPr>
          <w:rFonts w:ascii="Cambria" w:eastAsia="Calibri" w:hAnsi="Cambria" w:cs="Calibri"/>
          <w:b/>
          <w:color w:val="000000"/>
          <w:sz w:val="28"/>
          <w:szCs w:val="28"/>
          <w:lang w:bidi="en-US"/>
        </w:rPr>
      </w:pPr>
      <w:r w:rsidRPr="00F24A28">
        <w:rPr>
          <w:rFonts w:ascii="Cambria" w:eastAsia="Calibri" w:hAnsi="Cambria" w:cs="Calibri"/>
          <w:b/>
          <w:color w:val="000000"/>
          <w:sz w:val="28"/>
          <w:szCs w:val="28"/>
          <w:lang w:bidi="en-US"/>
        </w:rPr>
        <w:t xml:space="preserve">            LA « CUPA FLORIN MERGEA », EDIȚIA a II a</w:t>
      </w:r>
    </w:p>
    <w:p w:rsidR="001164FD" w:rsidRPr="00F24A28" w:rsidRDefault="001164FD" w:rsidP="001164FD">
      <w:pPr>
        <w:widowControl w:val="0"/>
        <w:spacing w:after="280" w:line="240" w:lineRule="auto"/>
        <w:ind w:left="2180"/>
        <w:contextualSpacing/>
        <w:rPr>
          <w:rFonts w:ascii="Cambria" w:eastAsia="Calibri" w:hAnsi="Cambria" w:cs="Calibri"/>
          <w:b/>
          <w:color w:val="000000"/>
          <w:sz w:val="28"/>
          <w:szCs w:val="28"/>
          <w:lang w:bidi="en-US"/>
        </w:rPr>
      </w:pPr>
      <w:r w:rsidRPr="00F24A28">
        <w:rPr>
          <w:rFonts w:ascii="Cambria" w:eastAsia="Calibri" w:hAnsi="Cambria" w:cs="Calibri"/>
          <w:b/>
          <w:color w:val="000000"/>
          <w:sz w:val="28"/>
          <w:szCs w:val="28"/>
          <w:lang w:bidi="en-US"/>
        </w:rPr>
        <w:t xml:space="preserve">                          09 - 13 august 2023</w:t>
      </w:r>
    </w:p>
    <w:p w:rsidR="001164FD" w:rsidRPr="00F24A28" w:rsidRDefault="001164FD" w:rsidP="001164FD">
      <w:pPr>
        <w:widowControl w:val="0"/>
        <w:spacing w:after="280" w:line="240" w:lineRule="auto"/>
        <w:ind w:left="2180"/>
        <w:contextualSpacing/>
        <w:rPr>
          <w:rFonts w:ascii="Cambria" w:eastAsia="Arial" w:hAnsi="Cambria" w:cs="Arial"/>
          <w:color w:val="000000"/>
          <w:sz w:val="32"/>
          <w:szCs w:val="28"/>
          <w:lang w:bidi="en-US"/>
        </w:rPr>
      </w:pPr>
    </w:p>
    <w:p w:rsidR="001164FD" w:rsidRPr="00F24A28" w:rsidRDefault="00F24A28" w:rsidP="001164FD">
      <w:pPr>
        <w:widowControl w:val="0"/>
        <w:numPr>
          <w:ilvl w:val="0"/>
          <w:numId w:val="1"/>
        </w:numPr>
        <w:tabs>
          <w:tab w:val="left" w:pos="349"/>
          <w:tab w:val="left" w:pos="3254"/>
        </w:tabs>
        <w:spacing w:after="0" w:line="240" w:lineRule="auto"/>
        <w:rPr>
          <w:rFonts w:ascii="Cambria" w:eastAsia="Arial" w:hAnsi="Cambria" w:cs="Arial"/>
          <w:color w:val="000000"/>
          <w:sz w:val="28"/>
          <w:szCs w:val="24"/>
          <w:lang w:bidi="en-US"/>
        </w:rPr>
      </w:pPr>
      <w:bookmarkStart w:id="3" w:name="bookmark30"/>
      <w:bookmarkEnd w:id="3"/>
      <w:r w:rsidRPr="00F24A28">
        <w:rPr>
          <w:rFonts w:ascii="Cambria" w:eastAsia="Arial" w:hAnsi="Cambria" w:cs="Arial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9DE01" wp14:editId="6606A11B">
                <wp:simplePos x="0" y="0"/>
                <wp:positionH relativeFrom="column">
                  <wp:posOffset>2204720</wp:posOffset>
                </wp:positionH>
                <wp:positionV relativeFrom="paragraph">
                  <wp:posOffset>28575</wp:posOffset>
                </wp:positionV>
                <wp:extent cx="238125" cy="152400"/>
                <wp:effectExtent l="19050" t="19050" r="47625" b="57150"/>
                <wp:wrapNone/>
                <wp:docPr id="102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026" style="position:absolute;margin-left:173.6pt;margin-top:2.25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" fillcolor="#eeece1" strokecolor="#595959" strokeweight="3pt">
                <v:shadow on="t" color="#215968" opacity=".5" offset="1pt"/>
              </v:rect>
            </w:pict>
          </mc:Fallback>
        </mc:AlternateContent>
      </w:r>
      <w:r w:rsidRPr="00F24A28">
        <w:rPr>
          <w:rFonts w:ascii="Cambria" w:eastAsia="Arial" w:hAnsi="Cambria" w:cs="Arial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5BCDB" wp14:editId="79FAF299">
                <wp:simplePos x="0" y="0"/>
                <wp:positionH relativeFrom="column">
                  <wp:posOffset>4519930</wp:posOffset>
                </wp:positionH>
                <wp:positionV relativeFrom="paragraph">
                  <wp:posOffset>28575</wp:posOffset>
                </wp:positionV>
                <wp:extent cx="238125" cy="152400"/>
                <wp:effectExtent l="19050" t="19050" r="47625" b="57150"/>
                <wp:wrapNone/>
                <wp:docPr id="1034" name="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4" o:spid="_x0000_s1026" style="position:absolute;margin-left:355.9pt;margin-top:2.2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" fillcolor="#eeece1" strokecolor="#595959" strokeweight="3pt">
                <v:shadow on="t" color="#215968" opacity=".5" offset="1pt"/>
              </v:rect>
            </w:pict>
          </mc:Fallback>
        </mc:AlternateContent>
      </w:r>
      <w:proofErr w:type="spellStart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>Cupa</w:t>
      </w:r>
      <w:proofErr w:type="spellEnd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 xml:space="preserve"> Florin </w:t>
      </w:r>
      <w:proofErr w:type="spellStart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>Mergea</w:t>
      </w:r>
      <w:proofErr w:type="spellEnd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 xml:space="preserve"> -45 </w:t>
      </w:r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ab/>
        <w:t xml:space="preserve">     </w:t>
      </w:r>
      <w:proofErr w:type="spellStart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>Cupa</w:t>
      </w:r>
      <w:proofErr w:type="spellEnd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 xml:space="preserve"> Florin </w:t>
      </w:r>
      <w:proofErr w:type="spellStart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>Mergea</w:t>
      </w:r>
      <w:proofErr w:type="spellEnd"/>
      <w:r w:rsidR="001164FD" w:rsidRPr="00F24A2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bidi="en-US"/>
        </w:rPr>
        <w:t xml:space="preserve"> +45 </w:t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49"/>
          <w:tab w:val="left" w:leader="dot" w:pos="8857"/>
        </w:tabs>
        <w:spacing w:after="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4" w:name="bookmark31"/>
      <w:bookmarkEnd w:id="4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Orașul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ab/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49"/>
          <w:tab w:val="left" w:leader="dot" w:pos="8857"/>
        </w:tabs>
        <w:spacing w:after="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5" w:name="bookmark32"/>
      <w:bookmarkEnd w:id="5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Țara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ab/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58"/>
          <w:tab w:val="left" w:leader="dot" w:pos="8857"/>
        </w:tabs>
        <w:spacing w:after="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6" w:name="bookmark33"/>
      <w:bookmarkEnd w:id="6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Numele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Jucătorului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ab/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58"/>
          <w:tab w:val="left" w:leader="dot" w:pos="8857"/>
        </w:tabs>
        <w:spacing w:after="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7" w:name="bookmark34"/>
      <w:bookmarkEnd w:id="7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Datele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de contact ale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asociației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(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dacă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este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cazul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)</w:t>
      </w:r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ab/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58"/>
          <w:tab w:val="left" w:leader="dot" w:pos="8857"/>
        </w:tabs>
        <w:spacing w:after="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8" w:name="bookmark35"/>
      <w:bookmarkEnd w:id="8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Numar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telefon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si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adresa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de e-mail a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jucatorului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:</w:t>
      </w:r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ab/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58"/>
          <w:tab w:val="left" w:leader="dot" w:pos="8857"/>
        </w:tabs>
        <w:spacing w:after="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9" w:name="bookmark36"/>
      <w:bookmarkEnd w:id="9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Numar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total participant :</w:t>
      </w:r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ab/>
      </w:r>
    </w:p>
    <w:p w:rsidR="001164FD" w:rsidRPr="00F24A28" w:rsidRDefault="001164FD" w:rsidP="001164FD">
      <w:pPr>
        <w:widowControl w:val="0"/>
        <w:numPr>
          <w:ilvl w:val="0"/>
          <w:numId w:val="1"/>
        </w:numPr>
        <w:tabs>
          <w:tab w:val="left" w:pos="358"/>
        </w:tabs>
        <w:spacing w:after="280" w:line="240" w:lineRule="auto"/>
        <w:rPr>
          <w:rFonts w:ascii="Cambria" w:eastAsia="Calibri" w:hAnsi="Cambria" w:cs="Calibri"/>
          <w:color w:val="000000"/>
          <w:sz w:val="28"/>
          <w:szCs w:val="24"/>
          <w:lang w:bidi="en-US"/>
        </w:rPr>
      </w:pPr>
      <w:bookmarkStart w:id="10" w:name="bookmark37"/>
      <w:bookmarkEnd w:id="10"/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Oferta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de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pachete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(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cazare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, mic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dejun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,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pranz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, cine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si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>acces</w:t>
      </w:r>
      <w:proofErr w:type="spellEnd"/>
      <w:r w:rsidRPr="00F24A28">
        <w:rPr>
          <w:rFonts w:ascii="Cambria" w:eastAsia="Calibri" w:hAnsi="Cambria" w:cs="Calibri"/>
          <w:color w:val="000000"/>
          <w:sz w:val="28"/>
          <w:szCs w:val="24"/>
          <w:lang w:bidi="en-US"/>
        </w:rPr>
        <w:t xml:space="preserve"> piscine ):</w:t>
      </w:r>
    </w:p>
    <w:p w:rsidR="001164FD" w:rsidRPr="00F24A28" w:rsidRDefault="001164FD" w:rsidP="001164FD">
      <w:pPr>
        <w:widowControl w:val="0"/>
        <w:tabs>
          <w:tab w:val="right" w:leader="dot" w:pos="4254"/>
          <w:tab w:val="left" w:pos="4458"/>
        </w:tabs>
        <w:spacing w:after="240" w:line="240" w:lineRule="auto"/>
        <w:ind w:firstLine="740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30558" wp14:editId="0440E1B5">
                <wp:simplePos x="0" y="0"/>
                <wp:positionH relativeFrom="column">
                  <wp:posOffset>148590</wp:posOffset>
                </wp:positionH>
                <wp:positionV relativeFrom="paragraph">
                  <wp:posOffset>2540</wp:posOffset>
                </wp:positionV>
                <wp:extent cx="238125" cy="152400"/>
                <wp:effectExtent l="19050" t="19050" r="47625" b="57150"/>
                <wp:wrapNone/>
                <wp:docPr id="1035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8A01B2" id="Rectangle 1035" o:spid="_x0000_s1026" style="position:absolute;margin-left:11.7pt;margin-top:.2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" fillcolor="#eeece1" strokecolor="#595959" strokeweight="3pt">
                <v:shadow on="t" color="#215968" opacity=".5" offset="1pt"/>
              </v:rect>
            </w:pict>
          </mc:Fallback>
        </mc:AlternateContent>
      </w: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Hotel YMY***: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nr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total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persoane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ab/>
        <w:t>X</w:t>
      </w: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ab/>
        <w:t>1000 lei/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pers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/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cameră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dublă</w:t>
      </w:r>
      <w:proofErr w:type="spellEnd"/>
    </w:p>
    <w:p w:rsidR="001164FD" w:rsidRPr="00F24A28" w:rsidRDefault="001164FD" w:rsidP="001164FD">
      <w:pPr>
        <w:widowControl w:val="0"/>
        <w:spacing w:after="0" w:line="240" w:lineRule="auto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Plata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cazarii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se </w:t>
      </w:r>
      <w:proofErr w:type="spellStart"/>
      <w:proofErr w:type="gram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va</w:t>
      </w:r>
      <w:proofErr w:type="spellEnd"/>
      <w:proofErr w:type="gram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face integral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pana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la data: 01.06.2020</w:t>
      </w:r>
    </w:p>
    <w:p w:rsidR="001164FD" w:rsidRPr="00F24A28" w:rsidRDefault="001164FD" w:rsidP="001164FD">
      <w:pPr>
        <w:widowControl w:val="0"/>
        <w:spacing w:after="0" w:line="240" w:lineRule="auto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Plata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taxei</w:t>
      </w:r>
      <w:proofErr w:type="spellEnd"/>
      <w:r w:rsidR="004E7011"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de </w:t>
      </w:r>
      <w:proofErr w:type="spellStart"/>
      <w:r w:rsidR="004E7011"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participare</w:t>
      </w:r>
      <w:proofErr w:type="spellEnd"/>
      <w:r w:rsidR="004E7011"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, in </w:t>
      </w:r>
      <w:proofErr w:type="spellStart"/>
      <w:r w:rsidR="004E7011"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valoare</w:t>
      </w:r>
      <w:proofErr w:type="spellEnd"/>
      <w:r w:rsidR="004E7011"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de 15</w:t>
      </w:r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0 lei, la data: </w:t>
      </w:r>
      <w:r w:rsidR="004E7011"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01.06.2023</w:t>
      </w:r>
    </w:p>
    <w:p w:rsidR="001164FD" w:rsidRPr="00F24A28" w:rsidRDefault="001164FD" w:rsidP="001164FD">
      <w:pPr>
        <w:widowControl w:val="0"/>
        <w:spacing w:after="0" w:line="233" w:lineRule="auto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Platile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se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vor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face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pe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datele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regiunii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trecute</w:t>
      </w:r>
      <w:proofErr w:type="spellEnd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 xml:space="preserve"> in </w:t>
      </w:r>
      <w:proofErr w:type="spellStart"/>
      <w:r w:rsidRPr="00F24A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en-US"/>
        </w:rPr>
        <w:t>antet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, cu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mențiunea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ca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atunci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când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completați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ordinul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de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plată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să</w:t>
      </w:r>
      <w:proofErr w:type="spellEnd"/>
      <w:proofErr w:type="gram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treceti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numele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jucătorului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și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genul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de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plată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(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exemplu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: taxa 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înscriere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Cupa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 „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FlorinMergea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” 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sau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contravaloare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avans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cazare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/</w:t>
      </w:r>
      <w:proofErr w:type="spellStart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pachet</w:t>
      </w:r>
      <w:proofErr w:type="spellEnd"/>
      <w:r w:rsidRPr="00F24A28">
        <w:rPr>
          <w:rFonts w:ascii="Cambria" w:eastAsia="Calibri" w:hAnsi="Cambria" w:cs="Calibri"/>
          <w:i/>
          <w:iCs/>
          <w:color w:val="000000"/>
          <w:sz w:val="24"/>
          <w:szCs w:val="24"/>
          <w:lang w:bidi="en-US"/>
        </w:rPr>
        <w:t>)</w:t>
      </w:r>
    </w:p>
    <w:p w:rsidR="001164FD" w:rsidRPr="00F24A28" w:rsidRDefault="001164FD" w:rsidP="001164FD">
      <w:pPr>
        <w:widowControl w:val="0"/>
        <w:spacing w:after="0" w:line="240" w:lineRule="auto"/>
        <w:rPr>
          <w:rFonts w:ascii="Cambria" w:eastAsia="Arial" w:hAnsi="Cambria" w:cs="Arial"/>
          <w:color w:val="000000"/>
          <w:sz w:val="24"/>
          <w:szCs w:val="24"/>
          <w:lang w:bidi="en-US"/>
        </w:rPr>
      </w:pP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Vă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rugăm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ca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documentul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fie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semnat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de </w:t>
      </w:r>
      <w:proofErr w:type="spellStart"/>
      <w:proofErr w:type="gram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jucator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:</w:t>
      </w:r>
      <w:proofErr w:type="gramEnd"/>
    </w:p>
    <w:p w:rsidR="001164FD" w:rsidRPr="00F24A28" w:rsidRDefault="001164FD" w:rsidP="001164FD">
      <w:pPr>
        <w:widowControl w:val="0"/>
        <w:spacing w:after="0" w:line="223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1.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Nume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și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prenume</w:t>
      </w:r>
      <w:proofErr w:type="spellEnd"/>
    </w:p>
    <w:p w:rsidR="001164FD" w:rsidRPr="00F24A28" w:rsidRDefault="004E7683" w:rsidP="001164FD">
      <w:pPr>
        <w:widowControl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2. </w:t>
      </w:r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Tel</w:t>
      </w:r>
      <w:proofErr w:type="gram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. :</w:t>
      </w:r>
      <w:proofErr w:type="gramEnd"/>
    </w:p>
    <w:p w:rsidR="001164FD" w:rsidRPr="00F24A28" w:rsidRDefault="004E7683" w:rsidP="001164FD">
      <w:pPr>
        <w:widowControl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3. </w:t>
      </w:r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e-</w:t>
      </w:r>
      <w:proofErr w:type="gram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mail :</w:t>
      </w:r>
      <w:proofErr w:type="gramEnd"/>
    </w:p>
    <w:p w:rsidR="001164FD" w:rsidRPr="00F24A28" w:rsidRDefault="004E7683" w:rsidP="001164FD">
      <w:pPr>
        <w:widowControl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4. </w:t>
      </w:r>
      <w:proofErr w:type="spellStart"/>
      <w:proofErr w:type="gram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adresa</w:t>
      </w:r>
      <w:proofErr w:type="spell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:</w:t>
      </w:r>
      <w:proofErr w:type="gramEnd"/>
    </w:p>
    <w:p w:rsidR="001164FD" w:rsidRPr="00F24A28" w:rsidRDefault="004E7683" w:rsidP="001164FD">
      <w:pPr>
        <w:widowControl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5. </w:t>
      </w:r>
      <w:proofErr w:type="spellStart"/>
      <w:proofErr w:type="gram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Semnatura</w:t>
      </w:r>
      <w:proofErr w:type="spell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:</w:t>
      </w:r>
      <w:proofErr w:type="gramEnd"/>
    </w:p>
    <w:p w:rsidR="001164FD" w:rsidRPr="00F24A28" w:rsidRDefault="004E7683" w:rsidP="001164FD">
      <w:pPr>
        <w:widowControl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6. </w:t>
      </w:r>
      <w:proofErr w:type="spell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Ștampila</w:t>
      </w:r>
      <w:proofErr w:type="spell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Asociației</w:t>
      </w:r>
      <w:proofErr w:type="spell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(</w:t>
      </w:r>
      <w:proofErr w:type="spell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dacă</w:t>
      </w:r>
      <w:proofErr w:type="spell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este</w:t>
      </w:r>
      <w:proofErr w:type="spellEnd"/>
      <w:proofErr w:type="gram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cazul</w:t>
      </w:r>
      <w:proofErr w:type="spellEnd"/>
      <w:r w:rsidR="001164FD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)</w:t>
      </w:r>
    </w:p>
    <w:p w:rsidR="001164FD" w:rsidRPr="00F24A28" w:rsidRDefault="001164FD" w:rsidP="001164FD">
      <w:pPr>
        <w:widowControl w:val="0"/>
        <w:tabs>
          <w:tab w:val="left" w:leader="dot" w:pos="6392"/>
          <w:tab w:val="left" w:leader="dot" w:pos="6555"/>
          <w:tab w:val="left" w:leader="dot" w:pos="6656"/>
        </w:tabs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* „ . , , . . . , </w:t>
      </w: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ab/>
      </w: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ab/>
      </w: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ab/>
        <w:t xml:space="preserve"> .</w:t>
      </w:r>
      <w:r w:rsidRPr="00F24A28">
        <w:rPr>
          <w:rFonts w:ascii="Cambria" w:eastAsia="Calibri" w:hAnsi="Cambria" w:cs="Calibri"/>
          <w:color w:val="0000FF"/>
          <w:sz w:val="24"/>
          <w:szCs w:val="24"/>
          <w:lang w:bidi="en-US"/>
        </w:rPr>
        <w:t>.</w:t>
      </w:r>
    </w:p>
    <w:p w:rsidR="001164FD" w:rsidRPr="00F24A28" w:rsidRDefault="001164FD" w:rsidP="00F24A28">
      <w:pPr>
        <w:widowControl w:val="0"/>
        <w:spacing w:after="140" w:line="271" w:lineRule="auto"/>
        <w:ind w:firstLine="280"/>
        <w:jc w:val="both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Prezentul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document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va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fi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semnat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în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original,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scanat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trimis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prin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mail </w:t>
      </w:r>
      <w:proofErr w:type="gram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la :</w:t>
      </w:r>
      <w:proofErr w:type="gramEnd"/>
      <w:r w:rsid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fldChar w:fldCharType="begin"/>
      </w:r>
      <w:r w:rsid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instrText xml:space="preserve"> HYPERLINK "mailto:</w:instrText>
      </w:r>
      <w:r w:rsidR="00F24A28"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instrText xml:space="preserve"> </w:instrText>
      </w:r>
      <w:r w:rsidR="00F24A28" w:rsidRPr="00F24A28">
        <w:rPr>
          <w:rFonts w:ascii="Cambria" w:eastAsia="Calibri" w:hAnsi="Cambria" w:cs="Calibri"/>
          <w:color w:val="0000FF"/>
          <w:sz w:val="24"/>
          <w:szCs w:val="24"/>
          <w:u w:val="single"/>
          <w:lang w:bidi="en-US"/>
        </w:rPr>
        <w:instrText>ipagorj4@iparomania.ro</w:instrText>
      </w:r>
      <w:r w:rsidR="00F24A28" w:rsidRPr="00F24A28">
        <w:rPr>
          <w:rFonts w:ascii="Cambria" w:eastAsia="Calibri" w:hAnsi="Cambria" w:cs="Calibri"/>
          <w:color w:val="0000FF"/>
          <w:sz w:val="24"/>
          <w:szCs w:val="24"/>
          <w:lang w:bidi="en-US"/>
        </w:rPr>
        <w:instrText xml:space="preserve"> </w:instrText>
      </w:r>
      <w:r w:rsid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instrText xml:space="preserve">" </w:instrText>
      </w:r>
      <w:r w:rsid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fldChar w:fldCharType="separate"/>
      </w:r>
      <w:r w:rsidR="00F24A28" w:rsidRPr="00DB6A28">
        <w:rPr>
          <w:rStyle w:val="Hyperlink"/>
          <w:rFonts w:ascii="Cambria" w:eastAsia="Calibri" w:hAnsi="Cambria" w:cs="Calibri"/>
          <w:sz w:val="24"/>
          <w:szCs w:val="24"/>
          <w:lang w:bidi="en-US"/>
        </w:rPr>
        <w:t xml:space="preserve"> ipagorj4@iparomania.ro </w:t>
      </w:r>
      <w:r w:rsid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fldChar w:fldCharType="end"/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și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reprezinta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un contract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între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părți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cu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toate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consecintele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juridice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legale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.</w:t>
      </w:r>
      <w:bookmarkStart w:id="11" w:name="_GoBack"/>
      <w:bookmarkEnd w:id="11"/>
    </w:p>
    <w:p w:rsidR="00393BC3" w:rsidRPr="00F24A28" w:rsidRDefault="001164FD" w:rsidP="00F24A28">
      <w:pPr>
        <w:widowControl w:val="0"/>
        <w:spacing w:after="140" w:line="271" w:lineRule="auto"/>
        <w:jc w:val="both"/>
        <w:rPr>
          <w:rFonts w:ascii="Cambria" w:eastAsia="Calibri" w:hAnsi="Cambria" w:cs="Calibri"/>
          <w:color w:val="000000"/>
          <w:sz w:val="24"/>
          <w:szCs w:val="24"/>
          <w:lang w:bidi="en-US"/>
        </w:rPr>
      </w:pPr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*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Dacă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gram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un</w:t>
      </w:r>
      <w:proofErr w:type="gram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participant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va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dori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stea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singur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în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cameră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,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prețul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va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crește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,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ajungând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la 1500 lei.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Pentru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mai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multe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detalii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: 0729821832 (nr. tel.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Oborocea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Marius – </w:t>
      </w:r>
      <w:proofErr w:type="spellStart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>Președinte</w:t>
      </w:r>
      <w:proofErr w:type="spellEnd"/>
      <w:r w:rsidRPr="00F24A28">
        <w:rPr>
          <w:rFonts w:ascii="Cambria" w:eastAsia="Calibri" w:hAnsi="Cambria" w:cs="Calibri"/>
          <w:color w:val="000000"/>
          <w:sz w:val="24"/>
          <w:szCs w:val="24"/>
          <w:lang w:bidi="en-US"/>
        </w:rPr>
        <w:t xml:space="preserve"> I.P.A. Regiunea 4 Gorj).</w:t>
      </w:r>
    </w:p>
    <w:sectPr w:rsidR="00393BC3" w:rsidRPr="00F24A28" w:rsidSect="00F24A2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5DD"/>
    <w:multiLevelType w:val="multilevel"/>
    <w:tmpl w:val="304097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D"/>
    <w:rsid w:val="001164FD"/>
    <w:rsid w:val="00393BC3"/>
    <w:rsid w:val="004736E6"/>
    <w:rsid w:val="004E7011"/>
    <w:rsid w:val="004E7683"/>
    <w:rsid w:val="00512206"/>
    <w:rsid w:val="005A3DEB"/>
    <w:rsid w:val="009167E0"/>
    <w:rsid w:val="00C113A4"/>
    <w:rsid w:val="00F24A28"/>
    <w:rsid w:val="00F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A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</dc:creator>
  <cp:lastModifiedBy>-</cp:lastModifiedBy>
  <cp:revision>2</cp:revision>
  <dcterms:created xsi:type="dcterms:W3CDTF">2023-03-06T12:00:00Z</dcterms:created>
  <dcterms:modified xsi:type="dcterms:W3CDTF">2023-03-06T12:00:00Z</dcterms:modified>
</cp:coreProperties>
</file>